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A5" w:rsidRDefault="00BE653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ПОЛЬЗОВАТЕЛЬСКОЕ СОГЛАШЕНИЕ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г. </w:t>
      </w:r>
      <w:r w:rsidR="00443A3B">
        <w:rPr>
          <w:rFonts w:ascii="Times New Roman CYR" w:hAnsi="Times New Roman CYR" w:cs="Times New Roman CYR"/>
          <w:sz w:val="28"/>
          <w:szCs w:val="28"/>
        </w:rPr>
        <w:t>Нижний Новгород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4628CC" w:rsidRPr="004628C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98303F">
        <w:rPr>
          <w:rFonts w:ascii="Times New Roman CYR" w:hAnsi="Times New Roman CYR" w:cs="Times New Roman CYR"/>
          <w:sz w:val="28"/>
          <w:szCs w:val="28"/>
        </w:rPr>
        <w:t>1</w:t>
      </w:r>
      <w:r w:rsidR="0098303F" w:rsidRPr="0098303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proofErr w:type="spellStart"/>
      <w:r w:rsidR="0098303F">
        <w:rPr>
          <w:rFonts w:ascii="Times New Roman CYR" w:hAnsi="Times New Roman CYR" w:cs="Times New Roman CYR"/>
          <w:sz w:val="28"/>
          <w:szCs w:val="28"/>
        </w:rPr>
        <w:t>феврал</w:t>
      </w:r>
      <w:proofErr w:type="spellEnd"/>
      <w:r w:rsidR="00443A3B">
        <w:rPr>
          <w:rFonts w:ascii="Times New Roman CYR" w:hAnsi="Times New Roman CYR" w:cs="Times New Roman CYR"/>
          <w:sz w:val="28"/>
          <w:szCs w:val="28"/>
          <w:lang w:val="be-BY"/>
        </w:rPr>
        <w:t xml:space="preserve">я </w:t>
      </w:r>
      <w:r w:rsidR="00443A3B">
        <w:rPr>
          <w:rFonts w:ascii="Times New Roman CYR" w:hAnsi="Times New Roman CYR" w:cs="Times New Roman CYR"/>
          <w:sz w:val="28"/>
          <w:szCs w:val="28"/>
        </w:rPr>
        <w:t>20</w:t>
      </w:r>
      <w:r w:rsidR="0098303F">
        <w:rPr>
          <w:rFonts w:ascii="Times New Roman CYR" w:hAnsi="Times New Roman CYR" w:cs="Times New Roman CYR"/>
          <w:sz w:val="28"/>
          <w:szCs w:val="28"/>
        </w:rPr>
        <w:t>22</w:t>
      </w:r>
      <w:r w:rsidR="00443A3B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ab/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1008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A94CA5" w:rsidRDefault="00BE6532" w:rsidP="00140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Настоящее Пользовательское соглашение (далее – Соглашение) относится к </w:t>
      </w:r>
      <w:r w:rsidRPr="0098303F">
        <w:rPr>
          <w:rFonts w:ascii="Times New Roman" w:hAnsi="Times New Roman" w:cs="Times New Roman"/>
          <w:sz w:val="28"/>
          <w:szCs w:val="28"/>
        </w:rPr>
        <w:t xml:space="preserve">сайту </w:t>
      </w:r>
      <w:r w:rsidR="0098303F" w:rsidRPr="0098303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8303F" w:rsidRPr="0098303F">
        <w:rPr>
          <w:rFonts w:ascii="Times New Roman" w:hAnsi="Times New Roman" w:cs="Times New Roman"/>
          <w:sz w:val="28"/>
          <w:szCs w:val="28"/>
        </w:rPr>
        <w:t xml:space="preserve"> Российской конференции по физике полупроводников</w:t>
      </w:r>
      <w:r w:rsidR="00C21B04">
        <w:rPr>
          <w:rFonts w:ascii="Times New Roman CYR" w:hAnsi="Times New Roman CYR" w:cs="Times New Roman CYR"/>
          <w:sz w:val="28"/>
          <w:szCs w:val="28"/>
        </w:rPr>
        <w:t xml:space="preserve"> (далее –  </w:t>
      </w:r>
      <w:r w:rsidR="0098303F">
        <w:rPr>
          <w:rFonts w:ascii="Times New Roman CYR" w:hAnsi="Times New Roman CYR" w:cs="Times New Roman CYR"/>
          <w:sz w:val="28"/>
          <w:szCs w:val="28"/>
        </w:rPr>
        <w:t>Конференция</w:t>
      </w:r>
      <w:r w:rsidR="00C21B04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C21B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расположенному </w:t>
      </w:r>
      <w:r w:rsidR="0014096F">
        <w:rPr>
          <w:rFonts w:ascii="Times New Roman CYR" w:hAnsi="Times New Roman CYR" w:cs="Times New Roman CYR"/>
          <w:sz w:val="28"/>
          <w:szCs w:val="28"/>
        </w:rPr>
        <w:t xml:space="preserve">по адресу </w:t>
      </w:r>
      <w:hyperlink r:id="rId5" w:history="1">
        <w:r w:rsidR="0098303F" w:rsidRPr="0093233B">
          <w:rPr>
            <w:rStyle w:val="a3"/>
            <w:rFonts w:ascii="Times New Roman CYR" w:hAnsi="Times New Roman CYR" w:cs="Times New Roman CYR"/>
            <w:sz w:val="28"/>
            <w:szCs w:val="28"/>
          </w:rPr>
          <w:t>http://</w:t>
        </w:r>
        <w:proofErr w:type="spellStart"/>
        <w:r w:rsidR="0098303F" w:rsidRPr="0093233B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semicond</w:t>
        </w:r>
        <w:proofErr w:type="spellEnd"/>
        <w:r w:rsidR="0098303F" w:rsidRPr="0093233B">
          <w:rPr>
            <w:rStyle w:val="a3"/>
            <w:rFonts w:ascii="Times New Roman CYR" w:hAnsi="Times New Roman CYR" w:cs="Times New Roman CYR"/>
            <w:sz w:val="28"/>
            <w:szCs w:val="28"/>
          </w:rPr>
          <w:t>202</w:t>
        </w:r>
        <w:r w:rsidR="0098303F" w:rsidRPr="0098303F">
          <w:rPr>
            <w:rStyle w:val="a3"/>
            <w:rFonts w:ascii="Times New Roman CYR" w:hAnsi="Times New Roman CYR" w:cs="Times New Roman CYR"/>
            <w:sz w:val="28"/>
            <w:szCs w:val="28"/>
          </w:rPr>
          <w:t>2</w:t>
        </w:r>
        <w:r w:rsidR="0098303F" w:rsidRPr="0093233B">
          <w:rPr>
            <w:rStyle w:val="a3"/>
            <w:rFonts w:ascii="Times New Roman CYR" w:hAnsi="Times New Roman CYR" w:cs="Times New Roman CYR"/>
            <w:sz w:val="28"/>
            <w:szCs w:val="28"/>
          </w:rPr>
          <w:t>.ru/</w:t>
        </w:r>
      </w:hyperlink>
      <w:r w:rsidR="00C21B04">
        <w:rPr>
          <w:rFonts w:ascii="Times New Roman CYR" w:hAnsi="Times New Roman CYR" w:cs="Times New Roman CYR"/>
          <w:sz w:val="28"/>
          <w:szCs w:val="28"/>
        </w:rPr>
        <w:t xml:space="preserve"> (далее –  Сайт)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31CE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Настоящее Соглашение регулирует отношения между Администрацией сайта </w:t>
      </w:r>
      <w:r w:rsidR="0098303F" w:rsidRPr="0098303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8303F" w:rsidRPr="0098303F">
        <w:rPr>
          <w:rFonts w:ascii="Times New Roman" w:hAnsi="Times New Roman" w:cs="Times New Roman"/>
          <w:sz w:val="28"/>
          <w:szCs w:val="28"/>
        </w:rPr>
        <w:t xml:space="preserve"> Российской конференции по физике полупроводников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Администрация сайта) и Пользователем данного 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31CE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 w:rsidR="00BE6532">
        <w:rPr>
          <w:rFonts w:ascii="Times New Roman CYR" w:hAnsi="Times New Roman CYR" w:cs="Times New Roman CYR"/>
          <w:sz w:val="28"/>
          <w:szCs w:val="28"/>
        </w:rPr>
        <w:t>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</w:t>
      </w:r>
      <w:r w:rsidR="00BE6532">
        <w:rPr>
          <w:rFonts w:ascii="Times New Roman CYR" w:hAnsi="Times New Roman CYR" w:cs="Times New Roman CYR"/>
          <w:sz w:val="28"/>
          <w:szCs w:val="28"/>
        </w:rPr>
        <w:t>. Пользователь несет персональную ответственность за проверку настоящего Соглашения на наличие изменений в нем.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ОПРЕДЕЛЕНИЯ ТЕРМИНОВ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Перечисленные ниже термины имеют для целей настоящего Соглашения следующее значение: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</w:t>
      </w:r>
      <w:r w:rsidR="00C31CEE">
        <w:rPr>
          <w:rFonts w:ascii="Times New Roman CYR" w:hAnsi="Times New Roman CYR" w:cs="Times New Roman CYR"/>
          <w:sz w:val="28"/>
          <w:szCs w:val="28"/>
          <w:lang w:val="be-BY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 w:rsidR="00C21B04">
        <w:rPr>
          <w:rFonts w:ascii="Times New Roman CYR" w:hAnsi="Times New Roman CYR" w:cs="Times New Roman CYR"/>
          <w:sz w:val="28"/>
          <w:szCs w:val="28"/>
          <w:lang w:val="be-BY"/>
        </w:rPr>
        <w:t>Сайт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98303F" w:rsidRPr="0098303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8303F" w:rsidRPr="0098303F">
        <w:rPr>
          <w:rFonts w:ascii="Times New Roman" w:hAnsi="Times New Roman" w:cs="Times New Roman"/>
          <w:sz w:val="28"/>
          <w:szCs w:val="28"/>
        </w:rPr>
        <w:t xml:space="preserve"> Российской конференции по физике полупроводников</w:t>
      </w:r>
      <w:r w:rsidR="009830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1B04">
        <w:rPr>
          <w:rFonts w:ascii="Times New Roman CYR" w:hAnsi="Times New Roman CYR" w:cs="Times New Roman CYR"/>
          <w:sz w:val="28"/>
          <w:szCs w:val="28"/>
        </w:rPr>
        <w:t xml:space="preserve">- сайт в сети Интернет,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содержащий информацию о </w:t>
      </w:r>
      <w:r w:rsidR="00C21B04">
        <w:rPr>
          <w:rFonts w:ascii="Times New Roman CYR" w:hAnsi="Times New Roman CYR" w:cs="Times New Roman CYR"/>
          <w:sz w:val="28"/>
          <w:szCs w:val="28"/>
          <w:lang w:val="be-BY"/>
        </w:rPr>
        <w:t xml:space="preserve">проведении </w:t>
      </w:r>
      <w:r w:rsidR="0098303F">
        <w:rPr>
          <w:rFonts w:ascii="Times New Roman CYR" w:hAnsi="Times New Roman CYR" w:cs="Times New Roman CYR"/>
          <w:sz w:val="28"/>
          <w:szCs w:val="28"/>
        </w:rPr>
        <w:t>Конференци</w:t>
      </w:r>
      <w:r w:rsidR="0098303F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</w:t>
      </w:r>
      <w:r w:rsidR="00C21B04">
        <w:rPr>
          <w:rFonts w:ascii="Times New Roman CYR" w:hAnsi="Times New Roman CYR" w:cs="Times New Roman CYR"/>
          <w:sz w:val="28"/>
          <w:szCs w:val="28"/>
          <w:lang w:val="be-BY"/>
        </w:rPr>
        <w:t xml:space="preserve">и предоставляющий возможность </w:t>
      </w:r>
      <w:r w:rsidR="004628CC">
        <w:rPr>
          <w:rFonts w:ascii="Times New Roman CYR" w:hAnsi="Times New Roman CYR" w:cs="Times New Roman CYR"/>
          <w:sz w:val="28"/>
          <w:szCs w:val="28"/>
        </w:rPr>
        <w:t>п</w:t>
      </w:r>
      <w:r w:rsidR="004628CC">
        <w:rPr>
          <w:rFonts w:ascii="Times New Roman CYR" w:hAnsi="Times New Roman CYR" w:cs="Times New Roman CYR"/>
          <w:sz w:val="28"/>
          <w:szCs w:val="28"/>
          <w:lang w:val="be-BY"/>
        </w:rPr>
        <w:t xml:space="preserve">ользователю Сайта </w:t>
      </w:r>
      <w:r w:rsidR="00C31CEE">
        <w:rPr>
          <w:rFonts w:ascii="Times New Roman CYR" w:hAnsi="Times New Roman CYR" w:cs="Times New Roman CYR"/>
          <w:sz w:val="28"/>
          <w:szCs w:val="28"/>
          <w:lang w:val="be-BY"/>
        </w:rPr>
        <w:t xml:space="preserve">подать </w:t>
      </w:r>
      <w:r w:rsidR="00C21B04">
        <w:rPr>
          <w:rFonts w:ascii="Times New Roman CYR" w:hAnsi="Times New Roman CYR" w:cs="Times New Roman CYR"/>
          <w:sz w:val="28"/>
          <w:szCs w:val="28"/>
          <w:lang w:val="be-BY"/>
        </w:rPr>
        <w:t xml:space="preserve">заявку на участие </w:t>
      </w:r>
      <w:r w:rsidR="00C31CEE">
        <w:rPr>
          <w:rFonts w:ascii="Times New Roman CYR" w:hAnsi="Times New Roman CYR" w:cs="Times New Roman CYR"/>
          <w:sz w:val="28"/>
          <w:szCs w:val="28"/>
          <w:lang w:val="be-BY"/>
        </w:rPr>
        <w:t xml:space="preserve">в </w:t>
      </w:r>
      <w:r w:rsidR="00947A28">
        <w:rPr>
          <w:rFonts w:ascii="Times New Roman CYR" w:hAnsi="Times New Roman CYR" w:cs="Times New Roman CYR"/>
          <w:sz w:val="28"/>
          <w:szCs w:val="28"/>
        </w:rPr>
        <w:t>Конференци</w:t>
      </w:r>
      <w:r w:rsidR="00947A2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2.1.2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BE6532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>Администрация</w:t>
      </w:r>
      <w:r w:rsidR="00BE6532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 w:rsidR="008B1471">
        <w:rPr>
          <w:rFonts w:ascii="Times New Roman CYR" w:hAnsi="Times New Roman CYR" w:cs="Times New Roman CYR"/>
          <w:sz w:val="28"/>
          <w:szCs w:val="28"/>
          <w:lang w:val="be-BY"/>
        </w:rPr>
        <w:t>С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>айта</w:t>
      </w:r>
      <w:r w:rsidR="008B1471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 xml:space="preserve">– </w:t>
      </w:r>
      <w:r w:rsidR="008B1471">
        <w:rPr>
          <w:rFonts w:ascii="Times New Roman CYR" w:hAnsi="Times New Roman CYR" w:cs="Times New Roman CYR"/>
          <w:sz w:val="28"/>
          <w:szCs w:val="28"/>
          <w:lang w:val="be-BY"/>
        </w:rPr>
        <w:t xml:space="preserve">лица, 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>уполномоченные на управлени</w:t>
      </w:r>
      <w:r w:rsidR="008B1471">
        <w:rPr>
          <w:rFonts w:ascii="Times New Roman CYR" w:hAnsi="Times New Roman CYR" w:cs="Times New Roman CYR"/>
          <w:sz w:val="28"/>
          <w:szCs w:val="28"/>
          <w:lang w:val="be-BY"/>
        </w:rPr>
        <w:t>е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 xml:space="preserve"> Сайтом.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2.1.3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BE6532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 xml:space="preserve">Пользователь сайта (далее 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noBreakHyphen/>
        <w:t xml:space="preserve"> Пользователь) </w:t>
      </w:r>
      <w:r w:rsidR="00947A28" w:rsidRPr="0098303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47A28" w:rsidRPr="0098303F">
        <w:rPr>
          <w:rFonts w:ascii="Times New Roman" w:hAnsi="Times New Roman" w:cs="Times New Roman"/>
          <w:sz w:val="28"/>
          <w:szCs w:val="28"/>
        </w:rPr>
        <w:t xml:space="preserve"> Российской конференции по физике полупроводников</w:t>
      </w:r>
      <w:r w:rsidR="00C21B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6532">
        <w:rPr>
          <w:rFonts w:ascii="Times New Roman CYR" w:hAnsi="Times New Roman CYR" w:cs="Times New Roman CYR"/>
          <w:sz w:val="28"/>
          <w:szCs w:val="28"/>
          <w:lang w:val="be-BY"/>
        </w:rPr>
        <w:t>– лицо, имеющее доступ к Сайту, посредством сети Интернет и использующее Сайт.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ПРЕДМЕТ СОГЛАШЕНИЯ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</w:p>
    <w:p w:rsidR="00A94CA5" w:rsidRPr="007345CC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3.1. Предметом настоящего Соглашения является предоставление Пользователю </w:t>
      </w:r>
      <w:r w:rsidR="00A14731"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Сайта возможности участия в </w:t>
      </w:r>
      <w:r w:rsidR="00947A28">
        <w:rPr>
          <w:rFonts w:ascii="Times New Roman CYR" w:hAnsi="Times New Roman CYR" w:cs="Times New Roman CYR"/>
          <w:sz w:val="28"/>
          <w:szCs w:val="28"/>
        </w:rPr>
        <w:t>Конференции</w:t>
      </w:r>
      <w:r w:rsidR="00A14731"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 путем регистрации в Личном кабинете на Сайте</w:t>
      </w:r>
      <w:r w:rsidR="007345CC"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 и подачи заявки на участие в </w:t>
      </w:r>
      <w:r w:rsidR="00947A28">
        <w:rPr>
          <w:rFonts w:ascii="Times New Roman CYR" w:hAnsi="Times New Roman CYR" w:cs="Times New Roman CYR"/>
          <w:sz w:val="28"/>
          <w:szCs w:val="28"/>
        </w:rPr>
        <w:t>Конференции</w:t>
      </w:r>
      <w:r w:rsidR="00C31CEE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A14731"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  </w:t>
      </w:r>
    </w:p>
    <w:p w:rsidR="00A94CA5" w:rsidRPr="007345CC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3.1.1.</w:t>
      </w:r>
      <w:r w:rsidRPr="007345CC"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be-BY"/>
        </w:rPr>
        <w:t xml:space="preserve"> </w:t>
      </w: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Пользователю </w:t>
      </w:r>
      <w:r w:rsidR="007345CC"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доступны </w:t>
      </w: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следующие виды сервисов:</w:t>
      </w:r>
    </w:p>
    <w:p w:rsidR="00A94CA5" w:rsidRPr="007345CC" w:rsidRDefault="00BE6532" w:rsidP="007345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доступ к электронному контенту на  бесплатной основе с правом просмотра контента;</w:t>
      </w:r>
    </w:p>
    <w:p w:rsidR="00A94CA5" w:rsidRPr="007345CC" w:rsidRDefault="00BE6532" w:rsidP="007345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доступ к средствам поиска и навигации </w:t>
      </w:r>
      <w:r w:rsidR="007345CC"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Сайта</w:t>
      </w: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;</w:t>
      </w:r>
    </w:p>
    <w:p w:rsidR="00A94CA5" w:rsidRPr="007345CC" w:rsidRDefault="007345CC" w:rsidP="007345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lastRenderedPageBreak/>
        <w:t>регистрация Личного кабинета</w:t>
      </w:r>
    </w:p>
    <w:p w:rsidR="00A94CA5" w:rsidRDefault="004628CC" w:rsidP="007345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подача заявки для участия</w:t>
      </w:r>
      <w:r w:rsidR="007345CC"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в конкурсном отборе на право представления научного доклада на </w:t>
      </w:r>
      <w:r w:rsidR="00947A28">
        <w:rPr>
          <w:rFonts w:ascii="Times New Roman CYR" w:hAnsi="Times New Roman CYR" w:cs="Times New Roman CYR"/>
          <w:sz w:val="28"/>
          <w:szCs w:val="28"/>
        </w:rPr>
        <w:t>Конференции</w:t>
      </w:r>
    </w:p>
    <w:p w:rsidR="00443A3B" w:rsidRPr="007345CC" w:rsidRDefault="00443A3B" w:rsidP="007345C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получение актуальной информации о сроках проведения, результатах конкурсного отбора на право представления научного доклада, статусе доклада и других вопросов, непосредственно относящихся к участию Пользователя в работе </w:t>
      </w:r>
      <w:r w:rsidR="00947A28">
        <w:rPr>
          <w:rFonts w:ascii="Times New Roman CYR" w:hAnsi="Times New Roman CYR" w:cs="Times New Roman CYR"/>
          <w:sz w:val="28"/>
          <w:szCs w:val="28"/>
        </w:rPr>
        <w:t>Конференции</w:t>
      </w:r>
    </w:p>
    <w:p w:rsidR="007345CC" w:rsidRPr="007345CC" w:rsidRDefault="007345CC" w:rsidP="007345C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A94CA5" w:rsidRPr="007345CC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3.1.2. Под действие настоящего Соглашения подпадают все существующие (реально функционирующие) на данный момент сервисы </w:t>
      </w:r>
      <w:r w:rsidR="007345CC"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Сайта</w:t>
      </w: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, а также любые их последующие модификации и появляющиеся в дальнейшем </w:t>
      </w:r>
      <w:r w:rsidR="007345CC"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дополнительные сервисы Сайта</w:t>
      </w:r>
      <w:r w:rsidRPr="007345CC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.</w:t>
      </w:r>
    </w:p>
    <w:p w:rsidR="00A94CA5" w:rsidRPr="007345CC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3.2. Доступ к </w:t>
      </w:r>
      <w:r w:rsidR="007345CC"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Сайту </w:t>
      </w:r>
      <w:r w:rsidR="00610086" w:rsidRPr="007345CC">
        <w:rPr>
          <w:rFonts w:ascii="Times New Roman CYR" w:hAnsi="Times New Roman CYR" w:cs="Times New Roman CYR"/>
          <w:sz w:val="28"/>
          <w:szCs w:val="28"/>
          <w:lang w:val="be-BY"/>
        </w:rPr>
        <w:t>предоставляется на бесплатной</w:t>
      </w: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 основе.</w:t>
      </w:r>
    </w:p>
    <w:p w:rsidR="00A94CA5" w:rsidRPr="007345CC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>3.3.</w:t>
      </w:r>
      <w:r w:rsidR="007345CC"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 Регистрация в Личном кабинете</w:t>
      </w: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7345CC" w:rsidRPr="007345CC">
        <w:rPr>
          <w:rFonts w:ascii="Times New Roman CYR" w:hAnsi="Times New Roman CYR" w:cs="Times New Roman CYR"/>
          <w:sz w:val="28"/>
          <w:szCs w:val="28"/>
          <w:lang w:val="be-BY"/>
        </w:rPr>
        <w:t>подразумевает согласие Пользователя с условиями настоящего Соглашения</w:t>
      </w:r>
      <w:r w:rsidR="00C31CEE">
        <w:rPr>
          <w:rFonts w:ascii="Times New Roman CYR" w:hAnsi="Times New Roman CYR" w:cs="Times New Roman CYR"/>
          <w:sz w:val="28"/>
          <w:szCs w:val="28"/>
          <w:lang w:val="be-BY"/>
        </w:rPr>
        <w:t xml:space="preserve"> и Политикой конфиденциальности</w:t>
      </w:r>
      <w:r w:rsidR="004628CC">
        <w:rPr>
          <w:rFonts w:ascii="Times New Roman CYR" w:hAnsi="Times New Roman CYR" w:cs="Times New Roman CYR"/>
          <w:sz w:val="28"/>
          <w:szCs w:val="28"/>
          <w:lang w:val="be-BY"/>
        </w:rPr>
        <w:t xml:space="preserve"> в отношении обработки персональных данных</w:t>
      </w:r>
      <w:r w:rsidR="00C31CEE">
        <w:rPr>
          <w:rFonts w:ascii="Times New Roman CYR" w:hAnsi="Times New Roman CYR" w:cs="Times New Roman CYR"/>
          <w:sz w:val="28"/>
          <w:szCs w:val="28"/>
          <w:lang w:val="be-BY"/>
        </w:rPr>
        <w:t>, опубликованной на Сайте</w:t>
      </w: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345CC">
        <w:rPr>
          <w:rFonts w:ascii="Times New Roman CYR" w:hAnsi="Times New Roman CYR" w:cs="Times New Roman CYR"/>
          <w:sz w:val="28"/>
          <w:szCs w:val="28"/>
        </w:rPr>
        <w:t xml:space="preserve">3.4. </w:t>
      </w: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 xml:space="preserve">Использование материалов и сервисов </w:t>
      </w:r>
      <w:r w:rsidRPr="007345CC">
        <w:rPr>
          <w:rFonts w:ascii="Times New Roman CYR" w:hAnsi="Times New Roman CYR" w:cs="Times New Roman CYR"/>
          <w:sz w:val="28"/>
          <w:szCs w:val="28"/>
        </w:rPr>
        <w:t>С</w:t>
      </w:r>
      <w:r w:rsidRPr="007345CC">
        <w:rPr>
          <w:rFonts w:ascii="Times New Roman CYR" w:hAnsi="Times New Roman CYR" w:cs="Times New Roman CYR"/>
          <w:sz w:val="28"/>
          <w:szCs w:val="28"/>
          <w:lang w:val="be-BY"/>
        </w:rPr>
        <w:t>айта регулируется нормами действующего законодательства Российской Федерации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ПРАВА И ОБЯЗАННОСТИ СТОРОН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4.1. Администрация сайта вправе: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Ограничить доступ к Сайту в случае нарушения Пользователем условий настоящего Соглашения.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4.2. Пользователь вправе: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4.2.1. Получить доступ к использованию Сайта после соблюдения требований о регистрации.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</w:t>
      </w:r>
      <w:r w:rsidR="00C31CE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4.3. Пользователь Сайта обязуется: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4.3.1. Предоставлять по запросу Администрации сайта дополнительную информацию, которая имеет непосредственное отношение к предоставляемым </w:t>
      </w:r>
      <w:r w:rsidR="00C31CEE">
        <w:rPr>
          <w:rFonts w:ascii="Times New Roman CYR" w:hAnsi="Times New Roman CYR" w:cs="Times New Roman CYR"/>
          <w:sz w:val="28"/>
          <w:szCs w:val="28"/>
        </w:rPr>
        <w:t>сервисам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4.3.2. Соблюдать имущественные и неимущественные права авторов и иных правообладателей при использовании 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4.3.3. Не предпринимать действий, которые могут рассматриваться как нарушающие нормальную работу 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4.3.4. Не распространять с использованием Сайта любую конфиденциальную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охраняемую законодательством Российской Федерации информацию о физических либо юридических лицах.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4.3.6. Не использовать Сайт для распространения информации рекламного характера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использовать сервисы </w:t>
      </w:r>
      <w:r w:rsidR="00443A3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айта с целью: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4.3.7.1.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4.3.7.3. нарушения прав несовершеннолетних лиц и (или) причинение им вреда в любой форме.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4.3.7.4. ущемления прав меньшинств.</w:t>
      </w:r>
    </w:p>
    <w:p w:rsidR="00A94CA5" w:rsidRDefault="004628C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4.3.7.</w:t>
      </w:r>
      <w:r w:rsidR="00BE6532">
        <w:rPr>
          <w:rFonts w:ascii="Times New Roman CYR" w:hAnsi="Times New Roman CYR" w:cs="Times New Roman CYR"/>
          <w:sz w:val="28"/>
          <w:szCs w:val="28"/>
        </w:rPr>
        <w:t>5. представления себя за другого человека или представителя организации и (или) сообщества без достаточных на то прав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4.4. Пользователю запрещается: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4.4.2. Нарушать надлежащее функционирование Сайта;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4.4.4. Нарушать систему безопасности или аутентификации на Сайте или в любой сети, относящейся к Сайту.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r w:rsidR="00443A3B">
        <w:rPr>
          <w:rFonts w:ascii="Times New Roman CYR" w:hAnsi="Times New Roman CYR" w:cs="Times New Roman CYR"/>
          <w:sz w:val="28"/>
          <w:szCs w:val="28"/>
        </w:rPr>
        <w:t xml:space="preserve">Администрации Сайта </w:t>
      </w:r>
      <w:r>
        <w:rPr>
          <w:rFonts w:ascii="Times New Roman CYR" w:hAnsi="Times New Roman CYR" w:cs="Times New Roman CYR"/>
          <w:sz w:val="28"/>
          <w:szCs w:val="28"/>
        </w:rPr>
        <w:t>или других лиц.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ИСПОЛЬЗОВАНИЕ САЙТА 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Сайт и </w:t>
      </w:r>
      <w:r w:rsidR="00443A3B">
        <w:rPr>
          <w:rFonts w:ascii="Times New Roman CYR" w:hAnsi="Times New Roman CYR" w:cs="Times New Roman CYR"/>
          <w:sz w:val="28"/>
          <w:szCs w:val="28"/>
        </w:rPr>
        <w:t>его с</w:t>
      </w:r>
      <w:r>
        <w:rPr>
          <w:rFonts w:ascii="Times New Roman CYR" w:hAnsi="Times New Roman CYR" w:cs="Times New Roman CYR"/>
          <w:sz w:val="28"/>
          <w:szCs w:val="28"/>
        </w:rPr>
        <w:t>одержание</w:t>
      </w:r>
      <w:r w:rsidR="00443A3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управляется Администрацией сайта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C31CE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43A3B">
        <w:rPr>
          <w:rFonts w:ascii="Times New Roman CYR" w:hAnsi="Times New Roman CYR" w:cs="Times New Roman CYR"/>
          <w:sz w:val="28"/>
          <w:szCs w:val="28"/>
        </w:rPr>
        <w:t xml:space="preserve">Участие в </w:t>
      </w:r>
      <w:r w:rsidR="00947A28">
        <w:rPr>
          <w:rFonts w:ascii="Times New Roman CYR" w:hAnsi="Times New Roman CYR" w:cs="Times New Roman CYR"/>
          <w:sz w:val="28"/>
          <w:szCs w:val="28"/>
        </w:rPr>
        <w:t>Конференции</w:t>
      </w:r>
      <w:bookmarkStart w:id="0" w:name="_GoBack"/>
      <w:bookmarkEnd w:id="0"/>
      <w:r w:rsidR="00443A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268E">
        <w:rPr>
          <w:rFonts w:ascii="Times New Roman CYR" w:hAnsi="Times New Roman CYR" w:cs="Times New Roman CYR"/>
          <w:sz w:val="28"/>
          <w:szCs w:val="28"/>
        </w:rPr>
        <w:t xml:space="preserve">в качестве докладчика </w:t>
      </w:r>
      <w:r>
        <w:rPr>
          <w:rFonts w:ascii="Times New Roman CYR" w:hAnsi="Times New Roman CYR" w:cs="Times New Roman CYR"/>
          <w:sz w:val="28"/>
          <w:szCs w:val="28"/>
        </w:rPr>
        <w:t>треб</w:t>
      </w:r>
      <w:r w:rsidR="001F268E">
        <w:rPr>
          <w:rFonts w:ascii="Times New Roman CYR" w:hAnsi="Times New Roman CYR" w:cs="Times New Roman CYR"/>
          <w:sz w:val="28"/>
          <w:szCs w:val="28"/>
        </w:rPr>
        <w:t xml:space="preserve">ует регистрации Личного кабинета </w:t>
      </w:r>
      <w:r>
        <w:rPr>
          <w:rFonts w:ascii="Times New Roman CYR" w:hAnsi="Times New Roman CYR" w:cs="Times New Roman CYR"/>
          <w:sz w:val="28"/>
          <w:szCs w:val="28"/>
        </w:rPr>
        <w:t>Пользователя</w:t>
      </w:r>
      <w:r w:rsidR="001F268E">
        <w:rPr>
          <w:rFonts w:ascii="Times New Roman CYR" w:hAnsi="Times New Roman CYR" w:cs="Times New Roman CYR"/>
          <w:sz w:val="28"/>
          <w:szCs w:val="28"/>
        </w:rPr>
        <w:t xml:space="preserve"> (учетной записи Пользователя)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C31CE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</w:t>
      </w:r>
      <w:r w:rsidR="001F268E">
        <w:rPr>
          <w:rFonts w:ascii="Times New Roman CYR" w:hAnsi="Times New Roman CYR" w:cs="Times New Roman CYR"/>
          <w:sz w:val="28"/>
          <w:szCs w:val="28"/>
        </w:rPr>
        <w:t>Личного кабинета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</w:t>
      </w:r>
      <w:r w:rsidR="00BE6532">
        <w:rPr>
          <w:rFonts w:ascii="Times New Roman CYR" w:hAnsi="Times New Roman CYR" w:cs="Times New Roman CYR"/>
          <w:sz w:val="28"/>
          <w:szCs w:val="28"/>
        </w:rPr>
        <w:t xml:space="preserve">.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 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</w:t>
      </w:r>
      <w:r w:rsidR="00BE6532">
        <w:rPr>
          <w:rFonts w:ascii="Times New Roman CYR" w:hAnsi="Times New Roman CYR" w:cs="Times New Roman CYR"/>
          <w:sz w:val="28"/>
          <w:szCs w:val="28"/>
        </w:rPr>
        <w:t xml:space="preserve">. Администрация сайта обладает правом в одностороннем порядке аннулировать учетную запись Пользователя, если она не использовалась более </w:t>
      </w:r>
      <w:r w:rsidR="00412869">
        <w:rPr>
          <w:rFonts w:ascii="Times New Roman CYR" w:hAnsi="Times New Roman CYR" w:cs="Times New Roman CYR"/>
          <w:sz w:val="28"/>
          <w:szCs w:val="28"/>
        </w:rPr>
        <w:t>2</w:t>
      </w:r>
      <w:r w:rsidR="00BE6532">
        <w:rPr>
          <w:rFonts w:ascii="Times New Roman CYR" w:hAnsi="Times New Roman CYR" w:cs="Times New Roman CYR"/>
          <w:sz w:val="28"/>
          <w:szCs w:val="28"/>
        </w:rPr>
        <w:t xml:space="preserve"> календарных месяцев подряд без уведомления Пользователя.</w:t>
      </w:r>
    </w:p>
    <w:p w:rsidR="00A94CA5" w:rsidRDefault="00C31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</w:t>
      </w:r>
      <w:r w:rsidR="00BE6532">
        <w:rPr>
          <w:rFonts w:ascii="Times New Roman CYR" w:hAnsi="Times New Roman CYR" w:cs="Times New Roman CYR"/>
          <w:sz w:val="28"/>
          <w:szCs w:val="28"/>
        </w:rPr>
        <w:t>. Информация, размещаемая на Сайте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E6532">
        <w:rPr>
          <w:rFonts w:ascii="Times New Roman CYR" w:hAnsi="Times New Roman CYR" w:cs="Times New Roman CYR"/>
          <w:sz w:val="28"/>
          <w:szCs w:val="28"/>
        </w:rPr>
        <w:t xml:space="preserve"> не должна истолковываться как изменение настоящего Соглашения.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 Администрация сайта не несет ответственности за: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6.2.3. Надлежащее функционирование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Сайта, в случае, если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 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НАРУШЕНИЕ УСЛОВИЙ ПОЛЬЗОВАТЕЛЬСКОГО СОГЛАШЕНИЯ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A94CA5" w:rsidRDefault="00A94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ДОПОЛНИТЕЛЬНЫЕ УСЛОВИЯ</w:t>
      </w:r>
    </w:p>
    <w:p w:rsidR="00A94CA5" w:rsidRDefault="00BE6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9.1. Администрация сайта не принимает встречные предложения от Пользователя относительно изменений настоящего Пользовательского соглашения. </w:t>
      </w:r>
    </w:p>
    <w:p w:rsidR="00BE6532" w:rsidRDefault="00BE65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BE6532" w:rsidSect="00A94C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273FF"/>
    <w:multiLevelType w:val="hybridMultilevel"/>
    <w:tmpl w:val="AA841794"/>
    <w:lvl w:ilvl="0" w:tplc="DAF6C65E">
      <w:numFmt w:val="bullet"/>
      <w:lvlText w:val=""/>
      <w:lvlJc w:val="left"/>
      <w:pPr>
        <w:ind w:left="1410" w:hanging="69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7A523A"/>
    <w:multiLevelType w:val="hybridMultilevel"/>
    <w:tmpl w:val="A8F09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7"/>
    <w:rsid w:val="0014096F"/>
    <w:rsid w:val="00146533"/>
    <w:rsid w:val="001F268E"/>
    <w:rsid w:val="00342E8A"/>
    <w:rsid w:val="00412869"/>
    <w:rsid w:val="004324CA"/>
    <w:rsid w:val="00443A3B"/>
    <w:rsid w:val="004628CC"/>
    <w:rsid w:val="005C426F"/>
    <w:rsid w:val="00610086"/>
    <w:rsid w:val="006345B7"/>
    <w:rsid w:val="00687DF0"/>
    <w:rsid w:val="007345CC"/>
    <w:rsid w:val="007D3A7B"/>
    <w:rsid w:val="008B1471"/>
    <w:rsid w:val="00947A28"/>
    <w:rsid w:val="0098303F"/>
    <w:rsid w:val="00A14731"/>
    <w:rsid w:val="00A94CA5"/>
    <w:rsid w:val="00B87998"/>
    <w:rsid w:val="00BE6532"/>
    <w:rsid w:val="00C21B04"/>
    <w:rsid w:val="00C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5EEA4"/>
  <w15:docId w15:val="{233D6647-E77D-4B83-AA4C-BD093EFE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B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45C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8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micond20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Дубинов Александр Алексеевич</cp:lastModifiedBy>
  <cp:revision>3</cp:revision>
  <dcterms:created xsi:type="dcterms:W3CDTF">2022-02-14T07:14:00Z</dcterms:created>
  <dcterms:modified xsi:type="dcterms:W3CDTF">2022-02-14T07:27:00Z</dcterms:modified>
</cp:coreProperties>
</file>